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pict>
          <v:shape id="Picture 2" o:spid="_x0000_s1026" type="#_x0000_t75" style="height:61.7pt;width:6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ascii="Microsoft Tai Le" w:hAnsi="Microsoft Tai Le" w:cs="Microsoft Tai Le"/>
          <w:b/>
          <w:bCs/>
          <w:sz w:val="40"/>
          <w:szCs w:val="40"/>
        </w:rPr>
      </w:pPr>
      <w:r>
        <w:rPr>
          <w:rFonts w:hint="eastAsia" w:ascii="Microsoft Tai Le" w:hAnsi="Microsoft Tai Le" w:cs="Microsoft Tai Le"/>
          <w:b/>
          <w:bCs/>
          <w:sz w:val="40"/>
          <w:szCs w:val="40"/>
        </w:rPr>
        <w:t>Lancang-Mekong Cooperation Special Fund</w:t>
      </w:r>
    </w:p>
    <w:p>
      <w:pPr>
        <w:jc w:val="center"/>
        <w:rPr>
          <w:rFonts w:ascii="Microsoft Tai Le" w:hAnsi="Microsoft Tai Le" w:cs="Microsoft Tai Le"/>
          <w:b/>
          <w:bCs/>
          <w:sz w:val="40"/>
          <w:szCs w:val="40"/>
        </w:rPr>
      </w:pPr>
      <w:r>
        <w:rPr>
          <w:rFonts w:hint="eastAsia" w:ascii="Microsoft Tai Le" w:hAnsi="Microsoft Tai Le" w:cs="Microsoft Tai Le"/>
          <w:b/>
          <w:bCs/>
          <w:sz w:val="40"/>
          <w:szCs w:val="40"/>
        </w:rPr>
        <w:t>Project Completion Report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rFonts w:ascii="Sitka Heading" w:hAnsi="Sitka Heading" w:cs="Microsoft Tai Le"/>
          <w:b/>
          <w:bCs/>
          <w:sz w:val="28"/>
          <w:szCs w:val="28"/>
        </w:rPr>
      </w:pPr>
      <w:r>
        <w:rPr>
          <w:rFonts w:hint="eastAsia" w:ascii="Sitka Heading" w:hAnsi="Sitka Heading" w:cs="Microsoft Tai Le"/>
          <w:b/>
          <w:bCs/>
          <w:sz w:val="28"/>
          <w:szCs w:val="28"/>
        </w:rPr>
        <w:t xml:space="preserve">        Project Title:</w:t>
      </w:r>
    </w:p>
    <w:p>
      <w:pPr>
        <w:jc w:val="left"/>
        <w:rPr>
          <w:rFonts w:ascii="Sitka Heading" w:hAnsi="Sitka Heading" w:cs="Microsoft Tai Le"/>
          <w:b/>
          <w:bCs/>
          <w:sz w:val="28"/>
          <w:szCs w:val="28"/>
        </w:rPr>
      </w:pPr>
      <w:r>
        <w:rPr>
          <w:rFonts w:hint="eastAsia" w:ascii="Sitka Heading" w:hAnsi="Sitka Heading" w:cs="Microsoft Tai Le"/>
          <w:b/>
          <w:bCs/>
          <w:sz w:val="28"/>
          <w:szCs w:val="28"/>
        </w:rPr>
        <w:t xml:space="preserve">        Implementing Agency:</w:t>
      </w:r>
    </w:p>
    <w:p>
      <w:pPr>
        <w:rPr>
          <w:sz w:val="32"/>
          <w:szCs w:val="32"/>
        </w:rPr>
      </w:pPr>
    </w:p>
    <w:p>
      <w:pPr>
        <w:jc w:val="center"/>
        <w:rPr>
          <w:rFonts w:ascii="Sitka Heading" w:hAnsi="Sitka Heading" w:cs="Microsoft Tai Le"/>
          <w:sz w:val="28"/>
          <w:szCs w:val="28"/>
        </w:rPr>
      </w:pPr>
    </w:p>
    <w:p>
      <w:pPr>
        <w:jc w:val="center"/>
        <w:rPr>
          <w:rFonts w:ascii="Sitka Heading" w:hAnsi="Sitka Heading" w:cs="Microsoft Tai Le"/>
          <w:b/>
          <w:bCs/>
          <w:sz w:val="28"/>
          <w:szCs w:val="28"/>
        </w:rPr>
      </w:pPr>
      <w:r>
        <w:rPr>
          <w:rFonts w:ascii="Sitka Heading" w:hAnsi="Sitka Heading" w:cs="Microsoft Tai Le"/>
          <w:sz w:val="28"/>
          <w:szCs w:val="28"/>
        </w:rPr>
        <w:t>DD/MM/YYYY</w:t>
      </w:r>
    </w:p>
    <w:p>
      <w:pPr>
        <w:spacing w:line="1200" w:lineRule="auto"/>
        <w:rPr>
          <w:rFonts w:ascii="Sitka Heading" w:hAnsi="Sitka Heading" w:cs="Microsoft Tai Le"/>
          <w:b/>
          <w:bCs/>
          <w:sz w:val="28"/>
          <w:szCs w:val="28"/>
        </w:rPr>
      </w:pPr>
    </w:p>
    <w:p>
      <w:pPr>
        <w:spacing w:line="1200" w:lineRule="auto"/>
        <w:jc w:val="center"/>
        <w:rPr>
          <w:rFonts w:ascii="Sitka Heading" w:hAnsi="Sitka Heading" w:cs="Microsoft Tai Le"/>
          <w:b/>
          <w:bCs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440" w:right="850" w:bottom="1440" w:left="85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1200" w:lineRule="auto"/>
        <w:jc w:val="center"/>
        <w:rPr>
          <w:rFonts w:ascii="Calibri" w:hAnsi="Calibri" w:cs="Microsoft Tai Le"/>
          <w:b/>
          <w:bCs/>
          <w:sz w:val="28"/>
          <w:szCs w:val="28"/>
        </w:rPr>
      </w:pPr>
      <w:r>
        <w:rPr>
          <w:rFonts w:ascii="Calibri" w:hAnsi="Calibri" w:cs="Microsoft Tai Le"/>
          <w:b/>
          <w:bCs/>
          <w:sz w:val="28"/>
          <w:szCs w:val="28"/>
        </w:rPr>
        <w:t>PROJECT DETAILS</w:t>
      </w:r>
    </w:p>
    <w:tbl>
      <w:tblPr>
        <w:tblStyle w:val="6"/>
        <w:tblW w:w="8522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2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LMC Member Country: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Project Title: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Project Approved Year: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Proponent (ministerial level):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8522" w:type="dxa"/>
            <w:vAlign w:val="center"/>
          </w:tcPr>
          <w:p>
            <w:pPr>
              <w:spacing w:line="480" w:lineRule="auto"/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Implementing Agency: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Approved Budget: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Commencement Date: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 xml:space="preserve">Completion Date: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8522" w:type="dxa"/>
            <w:vAlign w:val="top"/>
          </w:tcPr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Project Description:</w:t>
            </w: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  <w:r>
              <w:rPr>
                <w:i/>
                <w:color w:val="FF0000"/>
                <w:sz w:val="24"/>
                <w:szCs w:val="24"/>
              </w:rPr>
              <w:t>brief description of the background, content and activities of the project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.</w:t>
            </w: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07" w:hRule="exact"/>
          <w:jc w:val="center"/>
        </w:trPr>
        <w:tc>
          <w:tcPr>
            <w:tcW w:w="8522" w:type="dxa"/>
            <w:vAlign w:val="top"/>
          </w:tcPr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Project Objective: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objective and expected outcome of the project.</w:t>
            </w: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  <w:p>
            <w:pPr>
              <w:rPr>
                <w:rFonts w:ascii="Sitka Display" w:hAnsi="Sitka Display" w:cs="Microsoft Tai Le"/>
                <w:sz w:val="28"/>
                <w:szCs w:val="28"/>
              </w:rPr>
            </w:pPr>
          </w:p>
        </w:tc>
      </w:tr>
    </w:tbl>
    <w:p>
      <w:pPr>
        <w:spacing w:line="1200" w:lineRule="auto"/>
        <w:jc w:val="center"/>
        <w:rPr>
          <w:rFonts w:ascii="Sitka Heading" w:hAnsi="Sitka Heading" w:cs="Microsoft Tai Le"/>
          <w:b/>
          <w:bCs/>
          <w:sz w:val="28"/>
          <w:szCs w:val="28"/>
        </w:rPr>
      </w:pPr>
    </w:p>
    <w:p>
      <w:pPr>
        <w:spacing w:line="1200" w:lineRule="auto"/>
        <w:jc w:val="center"/>
        <w:rPr>
          <w:rFonts w:ascii="Calibri" w:hAnsi="Calibri" w:cs="Microsoft Tai Le"/>
          <w:b/>
          <w:bCs/>
          <w:sz w:val="28"/>
          <w:szCs w:val="28"/>
        </w:rPr>
      </w:pPr>
      <w:r>
        <w:rPr>
          <w:rFonts w:ascii="Calibri" w:hAnsi="Calibri" w:cs="Microsoft Tai Le"/>
          <w:b/>
          <w:bCs/>
          <w:sz w:val="28"/>
          <w:szCs w:val="28"/>
        </w:rPr>
        <w:t>IMPLEMENTATION &amp; EVALUATION</w:t>
      </w:r>
    </w:p>
    <w:tbl>
      <w:tblPr>
        <w:tblStyle w:val="6"/>
        <w:tblW w:w="8522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1. Implementation Progress</w:t>
            </w:r>
          </w:p>
          <w:p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Describe the whole progress of the project implementation briefly, including the preparation stage and executi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on</w:t>
            </w:r>
            <w:r>
              <w:rPr>
                <w:i/>
                <w:color w:val="FF0000"/>
                <w:sz w:val="24"/>
                <w:szCs w:val="24"/>
              </w:rPr>
              <w:t xml:space="preserve"> stage.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50" w:hRule="exac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2. Project Outputs</w:t>
            </w:r>
          </w:p>
          <w:p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Outputs are better to be quantified, 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for example,</w:t>
            </w:r>
            <w:r>
              <w:rPr>
                <w:i/>
                <w:color w:val="FF0000"/>
                <w:sz w:val="24"/>
                <w:szCs w:val="24"/>
              </w:rPr>
              <w:t xml:space="preserve"> how many meetings or seminars have been held, how many papers have been published.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3. Problems and Challenges</w:t>
            </w:r>
          </w:p>
          <w:p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Problems or challenges that affected project implementation, and how they were resolved.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4. Plan Adjustment (if any)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If there</w:t>
            </w:r>
            <w:r>
              <w:rPr>
                <w:rFonts w:ascii="Helvetica" w:hAnsi="Helvetica" w:eastAsia="Helvetica" w:cs="Helvetica"/>
                <w:i/>
                <w:color w:val="FF0000"/>
                <w:sz w:val="24"/>
                <w:szCs w:val="24"/>
              </w:rPr>
              <w:t>’</w:t>
            </w:r>
            <w:r>
              <w:rPr>
                <w:rFonts w:eastAsia="Helvetica"/>
                <w:i/>
                <w:color w:val="FF0000"/>
                <w:sz w:val="24"/>
                <w:szCs w:val="24"/>
              </w:rPr>
              <w:t xml:space="preserve">s any adjustment to the project, 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please</w:t>
            </w:r>
            <w:r>
              <w:rPr>
                <w:rFonts w:eastAsia="Helvetica"/>
                <w:i/>
                <w:color w:val="FF0000"/>
                <w:sz w:val="24"/>
                <w:szCs w:val="24"/>
              </w:rPr>
              <w:t xml:space="preserve"> state the reasons for 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 xml:space="preserve">the </w:t>
            </w:r>
            <w:r>
              <w:rPr>
                <w:rFonts w:eastAsia="Helvetica"/>
                <w:i/>
                <w:color w:val="FF0000"/>
                <w:sz w:val="24"/>
                <w:szCs w:val="24"/>
              </w:rPr>
              <w:t>changes, the relevant influences on the project</w:t>
            </w:r>
            <w:r>
              <w:rPr>
                <w:rFonts w:ascii="Helvetica" w:hAnsi="Helvetica" w:eastAsia="Helvetica" w:cs="Helvetica"/>
                <w:i/>
                <w:color w:val="FF0000"/>
                <w:sz w:val="24"/>
                <w:szCs w:val="24"/>
              </w:rPr>
              <w:t>’</w:t>
            </w:r>
            <w:r>
              <w:rPr>
                <w:rFonts w:eastAsia="Helvetica"/>
                <w:i/>
                <w:color w:val="FF0000"/>
                <w:sz w:val="24"/>
                <w:szCs w:val="24"/>
              </w:rPr>
              <w:t>s objective</w:t>
            </w:r>
            <w:r>
              <w:rPr>
                <w:i/>
                <w:color w:val="FF0000"/>
                <w:sz w:val="24"/>
                <w:szCs w:val="24"/>
              </w:rPr>
              <w:t>s, activities and outputs, etc.</w:t>
            </w: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91" w:hRule="exac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5. Financial Analysis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List the expenditure of each program or activity. Analyze the budget performance.</w:t>
            </w: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Calibri" w:hAnsi="Calibri" w:cs="Microsoft Tai Le"/>
                <w:b/>
                <w:bCs/>
                <w:sz w:val="24"/>
                <w:szCs w:val="24"/>
              </w:rPr>
            </w:pPr>
            <w:r>
              <w:rPr>
                <w:rFonts w:ascii="Calibri" w:hAnsi="Calibri" w:cs="Microsoft Tai Le"/>
                <w:b/>
                <w:bCs/>
                <w:sz w:val="24"/>
                <w:szCs w:val="24"/>
              </w:rPr>
              <w:t>6. Performance Assessment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Make an assessment of the whole project performance, how much of the original objective has been achieved, and how is the sustainability of the project.</w:t>
            </w: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  <w:p>
            <w:pPr>
              <w:rPr>
                <w:rFonts w:ascii="Sitka Display" w:hAnsi="Sitka Display" w:cs="Microsoft Tai Le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headerReference r:id="rId7" w:type="default"/>
      <w:pgSz w:w="11906" w:h="16838"/>
      <w:pgMar w:top="1440" w:right="850" w:bottom="1440" w:left="85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itka Heading">
    <w:altName w:val="Microsoft Sans Serif"/>
    <w:panose1 w:val="02000505000000020004"/>
    <w:charset w:val="00"/>
    <w:family w:val="auto"/>
    <w:pitch w:val="default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itka Display">
    <w:altName w:val="Microsoft Sans Serif"/>
    <w:panose1 w:val="02000505000000020004"/>
    <w:charset w:val="00"/>
    <w:family w:val="auto"/>
    <w:pitch w:val="default"/>
    <w:sig w:usb0="A00002EF" w:usb1="4000204B" w:usb2="00000000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E00002FF" w:usb1="5000785B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thickThinMediumGap" w:color="auto" w:sz="18" w:space="1"/>
      </w:pBdr>
      <w:jc w:val="left"/>
    </w:pPr>
    <w:r>
      <w:rPr>
        <w:rFonts w:hint="eastAsia" w:ascii="Segoe UI Semibold" w:hAnsi="Segoe UI Semibold" w:cs="Segoe UI Semibold"/>
        <w:sz w:val="24"/>
        <w:szCs w:val="24"/>
      </w:rPr>
      <w:t xml:space="preserve">Annex 3                        </w:t>
    </w:r>
    <w:r>
      <w:rPr>
        <w:rFonts w:ascii="Segoe UI Semibold" w:hAnsi="Segoe UI Semibold" w:cs="Segoe UI Semibold"/>
        <w:sz w:val="24"/>
        <w:szCs w:val="24"/>
      </w:rPr>
      <w:t xml:space="preserve">     </w:t>
    </w:r>
    <w:r>
      <w:rPr>
        <w:rFonts w:hint="eastAsia" w:ascii="Segoe UI Semibold" w:hAnsi="Segoe UI Semibold" w:cs="Segoe UI Semibold"/>
        <w:sz w:val="24"/>
        <w:szCs w:val="24"/>
      </w:rPr>
      <w:t xml:space="preserve">         </w:t>
    </w:r>
    <w:r>
      <w:rPr>
        <w:rFonts w:ascii="Segoe UI Semibold" w:hAnsi="Segoe UI Semibold" w:cs="Segoe UI Semibold"/>
        <w:sz w:val="24"/>
        <w:szCs w:val="24"/>
      </w:rPr>
      <w:t>Lancang-Mekong Cooperation Special Fund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thickThinMediumGap" w:color="auto" w:sz="18" w:space="1"/>
      </w:pBdr>
      <w:ind w:firstLine="1440" w:firstLineChars="600"/>
      <w:jc w:val="left"/>
    </w:pPr>
    <w:r>
      <w:rPr>
        <w:rFonts w:hint="eastAsia" w:ascii="Segoe UI Semibold" w:hAnsi="Segoe UI Semibold" w:cs="Segoe UI Semibold"/>
        <w:sz w:val="24"/>
        <w:szCs w:val="24"/>
      </w:rPr>
      <w:t xml:space="preserve">                                 </w:t>
    </w:r>
    <w:r>
      <w:rPr>
        <w:rFonts w:ascii="Segoe UI Semibold" w:hAnsi="Segoe UI Semibold" w:cs="Segoe UI Semibold"/>
        <w:sz w:val="24"/>
        <w:szCs w:val="24"/>
      </w:rPr>
      <w:t>Lancang-Mekong Cooperation Special Fund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83EC1"/>
    <w:rsid w:val="00114083"/>
    <w:rsid w:val="004A000D"/>
    <w:rsid w:val="006A4DD8"/>
    <w:rsid w:val="00A92A78"/>
    <w:rsid w:val="00AA27E5"/>
    <w:rsid w:val="00B672AF"/>
    <w:rsid w:val="00C83EC1"/>
    <w:rsid w:val="00D3121E"/>
    <w:rsid w:val="03EE7A72"/>
    <w:rsid w:val="063A1666"/>
    <w:rsid w:val="07393536"/>
    <w:rsid w:val="0776142D"/>
    <w:rsid w:val="0A874B3C"/>
    <w:rsid w:val="0B9564F4"/>
    <w:rsid w:val="0F1561B6"/>
    <w:rsid w:val="1F162A17"/>
    <w:rsid w:val="25244F41"/>
    <w:rsid w:val="25941AE0"/>
    <w:rsid w:val="29013A58"/>
    <w:rsid w:val="2981721A"/>
    <w:rsid w:val="2B214944"/>
    <w:rsid w:val="2BC2792A"/>
    <w:rsid w:val="2C500C25"/>
    <w:rsid w:val="3B6F5A7B"/>
    <w:rsid w:val="3DBA10EB"/>
    <w:rsid w:val="43DB13F0"/>
    <w:rsid w:val="45912367"/>
    <w:rsid w:val="4B3B3F34"/>
    <w:rsid w:val="575D0FD1"/>
    <w:rsid w:val="5CE62901"/>
    <w:rsid w:val="5D0853F3"/>
    <w:rsid w:val="5E9A1DCE"/>
    <w:rsid w:val="5FB36E00"/>
    <w:rsid w:val="61FA53AA"/>
    <w:rsid w:val="66C53101"/>
    <w:rsid w:val="68741333"/>
    <w:rsid w:val="68DB25E1"/>
    <w:rsid w:val="69A12E5F"/>
    <w:rsid w:val="6DC16001"/>
    <w:rsid w:val="70667FA1"/>
    <w:rsid w:val="71751F7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99" w:semiHidden="0" w:name="Table Grid"/>
    <w:lsdException w:uiPriority="0" w:name="Table Theme"/>
    <w:lsdException w:unhideWhenUsed="0" w:uiPriority="69" w:semiHidden="0" w:name="Light Shading"/>
    <w:lsdException w:unhideWhenUsed="0" w:uiPriority="70" w:semiHidden="0" w:name="Light List"/>
    <w:lsdException w:unhideWhenUsed="0" w:uiPriority="71" w:semiHidden="0" w:name="Light Grid"/>
    <w:lsdException w:unhideWhenUsed="0" w:uiPriority="72" w:semiHidden="0" w:name="Medium Shading 1"/>
    <w:lsdException w:unhideWhenUsed="0" w:uiPriority="73" w:semiHidden="0" w:name="Medium Shading 2"/>
    <w:lsdException w:unhideWhenUsed="0" w:uiPriority="60" w:semiHidden="0" w:name="Medium List 1"/>
    <w:lsdException w:unhideWhenUsed="0" w:uiPriority="61" w:semiHidden="0" w:name="Medium List 2"/>
    <w:lsdException w:unhideWhenUsed="0" w:uiPriority="62" w:semiHidden="0" w:name="Medium Grid 1"/>
    <w:lsdException w:unhideWhenUsed="0" w:uiPriority="63" w:semiHidden="0" w:name="Medium Grid 2"/>
    <w:lsdException w:unhideWhenUsed="0" w:uiPriority="64" w:semiHidden="0" w:name="Medium Grid 3"/>
    <w:lsdException w:unhideWhenUsed="0" w:uiPriority="65" w:semiHidden="0" w:name="Dark List"/>
    <w:lsdException w:unhideWhenUsed="0" w:uiPriority="0" w:semiHidden="0" w:name="Colorful Shading"/>
    <w:lsdException w:unhideWhenUsed="0" w:uiPriority="0" w:semiHidden="0" w:name="Colorful List"/>
    <w:lsdException w:unhideWhenUsed="0" w:uiPriority="0" w:semiHidden="0" w:name="Colorful Grid"/>
    <w:lsdException w:unhideWhenUsed="0" w:uiPriority="0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66" w:semiHidden="0" w:name="Colorful Shading Accent 1"/>
    <w:lsdException w:unhideWhenUsed="0" w:uiPriority="67" w:semiHidden="0" w:name="Colorful List Accent 1"/>
    <w:lsdException w:unhideWhenUsed="0" w:uiPriority="68" w:semiHidden="0" w:name="Colorful Grid Accent 1"/>
    <w:lsdException w:unhideWhenUsed="0" w:uiPriority="69" w:semiHidden="0" w:name="Light Shading Accent 2"/>
    <w:lsdException w:unhideWhenUsed="0" w:uiPriority="70" w:semiHidden="0" w:name="Light List Accent 2"/>
    <w:lsdException w:unhideWhenUsed="0" w:uiPriority="71" w:semiHidden="0" w:name="Light Grid Accent 2"/>
    <w:lsdException w:unhideWhenUsed="0" w:uiPriority="72" w:semiHidden="0" w:name="Medium Shading 1 Accent 2"/>
    <w:lsdException w:unhideWhenUsed="0" w:uiPriority="73" w:semiHidden="0" w:name="Medium Shading 2 Accent 2"/>
    <w:lsdException w:unhideWhenUsed="0" w:uiPriority="60" w:semiHidden="0" w:name="Medium List 1 Accent 2"/>
    <w:lsdException w:unhideWhenUsed="0" w:uiPriority="61" w:semiHidden="0" w:name="Medium List 2 Accent 2"/>
    <w:lsdException w:unhideWhenUsed="0" w:uiPriority="62" w:semiHidden="0" w:name="Medium Grid 1 Accent 2"/>
    <w:lsdException w:unhideWhenUsed="0" w:uiPriority="63" w:semiHidden="0" w:name="Medium Grid 2 Accent 2"/>
    <w:lsdException w:unhideWhenUsed="0" w:uiPriority="64" w:semiHidden="0" w:name="Medium Grid 3 Accent 2"/>
    <w:lsdException w:unhideWhenUsed="0" w:uiPriority="65" w:semiHidden="0" w:name="Dark List Accent 2"/>
    <w:lsdException w:unhideWhenUsed="0" w:uiPriority="66" w:semiHidden="0" w:name="Colorful Shading Accent 2"/>
    <w:lsdException w:unhideWhenUsed="0" w:uiPriority="67" w:semiHidden="0" w:name="Colorful List Accent 2"/>
    <w:lsdException w:unhideWhenUsed="0" w:uiPriority="68" w:semiHidden="0" w:name="Colorful Grid Accent 2"/>
    <w:lsdException w:unhideWhenUsed="0" w:uiPriority="69" w:semiHidden="0" w:name="Light Shading Accent 3"/>
    <w:lsdException w:unhideWhenUsed="0" w:uiPriority="70" w:semiHidden="0" w:name="Light List Accent 3"/>
    <w:lsdException w:unhideWhenUsed="0" w:uiPriority="71" w:semiHidden="0" w:name="Light Grid Accent 3"/>
    <w:lsdException w:unhideWhenUsed="0" w:uiPriority="72" w:semiHidden="0" w:name="Medium Shading 1 Accent 3"/>
    <w:lsdException w:unhideWhenUsed="0" w:uiPriority="73" w:semiHidden="0" w:name="Medium Shading 2 Accent 3"/>
    <w:lsdException w:unhideWhenUsed="0" w:uiPriority="60" w:semiHidden="0" w:name="Medium List 1 Accent 3"/>
    <w:lsdException w:unhideWhenUsed="0" w:uiPriority="61" w:semiHidden="0" w:name="Medium List 2 Accent 3"/>
    <w:lsdException w:unhideWhenUsed="0" w:uiPriority="62" w:semiHidden="0" w:name="Medium Grid 1 Accent 3"/>
    <w:lsdException w:unhideWhenUsed="0" w:uiPriority="63" w:semiHidden="0" w:name="Medium Grid 2 Accent 3"/>
    <w:lsdException w:unhideWhenUsed="0" w:uiPriority="64" w:semiHidden="0" w:name="Medium Grid 3 Accent 3"/>
    <w:lsdException w:unhideWhenUsed="0" w:uiPriority="65" w:semiHidden="0" w:name="Dark List Accent 3"/>
    <w:lsdException w:unhideWhenUsed="0" w:uiPriority="66" w:semiHidden="0" w:name="Colorful Shading Accent 3"/>
    <w:lsdException w:unhideWhenUsed="0" w:uiPriority="67" w:semiHidden="0" w:name="Colorful List Accent 3"/>
    <w:lsdException w:unhideWhenUsed="0" w:uiPriority="68" w:semiHidden="0" w:name="Colorful Grid Accent 3"/>
    <w:lsdException w:unhideWhenUsed="0" w:uiPriority="69" w:semiHidden="0" w:name="Light Shading Accent 4"/>
    <w:lsdException w:unhideWhenUsed="0" w:uiPriority="70" w:semiHidden="0" w:name="Light List Accent 4"/>
    <w:lsdException w:unhideWhenUsed="0" w:uiPriority="71" w:semiHidden="0" w:name="Light Grid Accent 4"/>
    <w:lsdException w:unhideWhenUsed="0" w:uiPriority="72" w:semiHidden="0" w:name="Medium Shading 1 Accent 4"/>
    <w:lsdException w:unhideWhenUsed="0" w:uiPriority="73" w:semiHidden="0" w:name="Medium Shading 2 Accent 4"/>
    <w:lsdException w:unhideWhenUsed="0" w:uiPriority="60" w:semiHidden="0" w:name="Medium List 1 Accent 4"/>
    <w:lsdException w:unhideWhenUsed="0" w:uiPriority="61" w:semiHidden="0" w:name="Medium List 2 Accent 4"/>
    <w:lsdException w:unhideWhenUsed="0" w:uiPriority="62" w:semiHidden="0" w:name="Medium Grid 1 Accent 4"/>
    <w:lsdException w:unhideWhenUsed="0" w:uiPriority="63" w:semiHidden="0" w:name="Medium Grid 2 Accent 4"/>
    <w:lsdException w:unhideWhenUsed="0" w:uiPriority="64" w:semiHidden="0" w:name="Medium Grid 3 Accent 4"/>
    <w:lsdException w:unhideWhenUsed="0" w:uiPriority="65" w:semiHidden="0" w:name="Dark List Accent 4"/>
    <w:lsdException w:unhideWhenUsed="0" w:uiPriority="66" w:semiHidden="0" w:name="Colorful Shading Accent 4"/>
    <w:lsdException w:unhideWhenUsed="0" w:uiPriority="67" w:semiHidden="0" w:name="Colorful List Accent 4"/>
    <w:lsdException w:unhideWhenUsed="0" w:uiPriority="68" w:semiHidden="0" w:name="Colorful Grid Accent 4"/>
    <w:lsdException w:unhideWhenUsed="0" w:uiPriority="69" w:semiHidden="0" w:name="Light Shading Accent 5"/>
    <w:lsdException w:unhideWhenUsed="0" w:uiPriority="70" w:semiHidden="0" w:name="Light List Accent 5"/>
    <w:lsdException w:unhideWhenUsed="0" w:uiPriority="71" w:semiHidden="0" w:name="Light Grid Accent 5"/>
    <w:lsdException w:unhideWhenUsed="0" w:uiPriority="72" w:semiHidden="0" w:name="Medium Shading 1 Accent 5"/>
    <w:lsdException w:unhideWhenUsed="0" w:uiPriority="73" w:semiHidden="0" w:name="Medium Shading 2 Accent 5"/>
    <w:lsdException w:unhideWhenUsed="0" w:uiPriority="60" w:semiHidden="0" w:name="Medium List 1 Accent 5"/>
    <w:lsdException w:unhideWhenUsed="0" w:uiPriority="61" w:semiHidden="0" w:name="Medium List 2 Accent 5"/>
    <w:lsdException w:unhideWhenUsed="0" w:uiPriority="62" w:semiHidden="0" w:name="Medium Grid 1 Accent 5"/>
    <w:lsdException w:unhideWhenUsed="0" w:uiPriority="63" w:semiHidden="0" w:name="Medium Grid 2 Accent 5"/>
    <w:lsdException w:unhideWhenUsed="0" w:uiPriority="64" w:semiHidden="0" w:name="Medium Grid 3 Accent 5"/>
    <w:lsdException w:unhideWhenUsed="0" w:uiPriority="65" w:semiHidden="0" w:name="Dark List Accent 5"/>
    <w:lsdException w:unhideWhenUsed="0" w:uiPriority="66" w:semiHidden="0" w:name="Colorful Shading Accent 5"/>
    <w:lsdException w:unhideWhenUsed="0" w:uiPriority="67" w:semiHidden="0" w:name="Colorful List Accent 5"/>
    <w:lsdException w:unhideWhenUsed="0" w:uiPriority="68" w:semiHidden="0" w:name="Colorful Grid Accent 5"/>
    <w:lsdException w:unhideWhenUsed="0" w:uiPriority="69" w:semiHidden="0" w:name="Light Shading Accent 6"/>
    <w:lsdException w:unhideWhenUsed="0" w:uiPriority="70" w:semiHidden="0" w:name="Light List Accent 6"/>
    <w:lsdException w:unhideWhenUsed="0" w:uiPriority="71" w:semiHidden="0" w:name="Light Grid Accent 6"/>
    <w:lsdException w:unhideWhenUsed="0" w:uiPriority="72" w:semiHidden="0" w:name="Medium Shading 1 Accent 6"/>
    <w:lsdException w:unhideWhenUsed="0" w:uiPriority="73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ers\apple\Desktop\&#28572;&#28228;&#25163;&#20876;\&#20462;&#25913;&#21518;&#20013;&#26399;&#21450;&#32467;&#39033;&#25253;&#21578;\&#32467;&#39033;&#25253;&#21578;&#20462;&#25913;&#29256;-12.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Users\apple\Desktop\澜湄手册\修改后中期及结项报告\结项报告修改版-12.21.dotx</Template>
  <Pages>3</Pages>
  <Words>218</Words>
  <Characters>1245</Characters>
  <Lines>10</Lines>
  <Paragraphs>2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2018-12-27T08:58:00Z</dcterms:created>
  <dc:creator>Microsoft Office 用户</dc:creator>
  <cp:lastModifiedBy>Administrator</cp:lastModifiedBy>
  <cp:lastPrinted>2019-01-10T09:10:00Z</cp:lastPrinted>
  <dcterms:modified xsi:type="dcterms:W3CDTF">2019-02-14T01:10:23Z</dcterms:modified>
  <dc:title>Lancang Mekong Cooperation Special Fund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